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82A3" w14:textId="77777777" w:rsidR="0001780B" w:rsidRPr="00E40FCF" w:rsidRDefault="0001780B" w:rsidP="0001780B">
      <w:pPr>
        <w:spacing w:before="150" w:after="300" w:line="240" w:lineRule="auto"/>
        <w:jc w:val="both"/>
        <w:outlineLvl w:val="2"/>
        <w:rPr>
          <w:rFonts w:asciiTheme="majorBidi" w:eastAsia="Times New Roman" w:hAnsiTheme="majorBidi" w:cstheme="majorBidi"/>
          <w:b/>
          <w:bCs/>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Online Sınavlarla İlgili Esaslar</w:t>
      </w:r>
    </w:p>
    <w:p w14:paraId="6F745F55" w14:textId="77777777" w:rsidR="0001780B" w:rsidRPr="00E40FCF" w:rsidRDefault="0001780B" w:rsidP="0001780B">
      <w:pPr>
        <w:spacing w:after="300" w:line="240" w:lineRule="auto"/>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color w:val="000000" w:themeColor="text1"/>
          <w:sz w:val="24"/>
          <w:szCs w:val="24"/>
          <w:lang w:eastAsia="tr-TR"/>
        </w:rPr>
        <w:t>Online sınavlarla ilgili başlıca esaslar aşağıdadır.</w:t>
      </w:r>
    </w:p>
    <w:p w14:paraId="5E7A41F4" w14:textId="77777777" w:rsidR="0001780B" w:rsidRPr="00E40FCF" w:rsidRDefault="0001780B" w:rsidP="0001780B">
      <w:pPr>
        <w:spacing w:after="300" w:line="240" w:lineRule="auto"/>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color w:val="000000" w:themeColor="text1"/>
          <w:sz w:val="24"/>
          <w:szCs w:val="24"/>
          <w:lang w:eastAsia="tr-TR"/>
        </w:rPr>
        <w:t>Öğrencilerimize önemle duyurulur.</w:t>
      </w:r>
    </w:p>
    <w:p w14:paraId="42ABB5A1" w14:textId="3F55485C" w:rsidR="00D05A15" w:rsidRPr="00E40FCF" w:rsidRDefault="0001780B" w:rsidP="0030328A">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1.      </w:t>
      </w:r>
      <w:r w:rsidRPr="00E40FCF">
        <w:rPr>
          <w:rFonts w:asciiTheme="majorBidi" w:eastAsia="Times New Roman" w:hAnsiTheme="majorBidi" w:cstheme="majorBidi"/>
          <w:color w:val="000000" w:themeColor="text1"/>
          <w:sz w:val="24"/>
          <w:szCs w:val="24"/>
          <w:lang w:eastAsia="tr-TR"/>
        </w:rPr>
        <w:t>Sınav türünün ve süresinin belirlenmesinde yetki ders hocalarına aittir.</w:t>
      </w:r>
    </w:p>
    <w:p w14:paraId="5063B914" w14:textId="4E3C3038" w:rsidR="0001780B" w:rsidRPr="00E40FCF" w:rsidRDefault="0030328A" w:rsidP="0001780B">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2</w:t>
      </w:r>
      <w:r w:rsidR="0001780B" w:rsidRPr="00E40FCF">
        <w:rPr>
          <w:rFonts w:asciiTheme="majorBidi" w:eastAsia="Times New Roman" w:hAnsiTheme="majorBidi" w:cstheme="majorBidi"/>
          <w:b/>
          <w:bCs/>
          <w:color w:val="000000" w:themeColor="text1"/>
          <w:sz w:val="24"/>
          <w:szCs w:val="24"/>
          <w:lang w:eastAsia="tr-TR"/>
        </w:rPr>
        <w:t>.      </w:t>
      </w:r>
      <w:r w:rsidR="0001780B" w:rsidRPr="00E40FCF">
        <w:rPr>
          <w:rFonts w:asciiTheme="majorBidi" w:eastAsia="Times New Roman" w:hAnsiTheme="majorBidi" w:cstheme="majorBidi"/>
          <w:color w:val="000000" w:themeColor="text1"/>
          <w:sz w:val="24"/>
          <w:szCs w:val="24"/>
          <w:lang w:eastAsia="tr-TR"/>
        </w:rPr>
        <w:t>Sınav saatinde sisteme girememe, sınav esnasında bağlantı kopması yaşanması vb. hususların sistem üzerinden mazeret bildir butonu vasıtasıyla ya da mail yoluyla ilgili ders hocasına sınav esnasında iletilmesi gerekmektedir.</w:t>
      </w:r>
    </w:p>
    <w:p w14:paraId="1CC01B12" w14:textId="492C2AA8" w:rsidR="0001780B" w:rsidRPr="00E40FCF" w:rsidRDefault="0030328A" w:rsidP="0001780B">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3</w:t>
      </w:r>
      <w:r w:rsidR="0001780B" w:rsidRPr="00E40FCF">
        <w:rPr>
          <w:rFonts w:asciiTheme="majorBidi" w:eastAsia="Times New Roman" w:hAnsiTheme="majorBidi" w:cstheme="majorBidi"/>
          <w:b/>
          <w:bCs/>
          <w:color w:val="000000" w:themeColor="text1"/>
          <w:sz w:val="24"/>
          <w:szCs w:val="24"/>
          <w:lang w:eastAsia="tr-TR"/>
        </w:rPr>
        <w:t>      </w:t>
      </w:r>
      <w:r w:rsidR="0001780B" w:rsidRPr="00E40FCF">
        <w:rPr>
          <w:rFonts w:asciiTheme="majorBidi" w:eastAsia="Times New Roman" w:hAnsiTheme="majorBidi" w:cstheme="majorBidi"/>
          <w:color w:val="000000" w:themeColor="text1"/>
          <w:sz w:val="24"/>
          <w:szCs w:val="24"/>
          <w:lang w:eastAsia="tr-TR"/>
        </w:rPr>
        <w:t>Yaşanan teknik sorunların ispatı için ekran görüntüsü/video alınması yapılacak başvurularda önem arz etmektedir. Alınan ekran görüntüsünde tüm ekranın (sayfa linki, saat, internet bağlantı durumu vb.) görünmesine dikkat edilmelidir.</w:t>
      </w:r>
    </w:p>
    <w:p w14:paraId="10DB3D1C" w14:textId="3DE99977" w:rsidR="0001780B" w:rsidRPr="00E40FCF" w:rsidRDefault="0030328A" w:rsidP="0001780B">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4</w:t>
      </w:r>
      <w:r w:rsidR="0001780B" w:rsidRPr="00E40FCF">
        <w:rPr>
          <w:rFonts w:asciiTheme="majorBidi" w:eastAsia="Times New Roman" w:hAnsiTheme="majorBidi" w:cstheme="majorBidi"/>
          <w:b/>
          <w:bCs/>
          <w:color w:val="000000" w:themeColor="text1"/>
          <w:sz w:val="24"/>
          <w:szCs w:val="24"/>
          <w:lang w:eastAsia="tr-TR"/>
        </w:rPr>
        <w:t>.      </w:t>
      </w:r>
      <w:r w:rsidRPr="00E40FCF">
        <w:rPr>
          <w:rFonts w:asciiTheme="majorBidi" w:eastAsia="Times New Roman" w:hAnsiTheme="majorBidi" w:cstheme="majorBidi"/>
          <w:color w:val="000000" w:themeColor="text1"/>
          <w:sz w:val="24"/>
          <w:szCs w:val="24"/>
          <w:lang w:eastAsia="tr-TR"/>
        </w:rPr>
        <w:t xml:space="preserve">Yönetmelikte yer alan mazeretlerden biri sebebiyle vize ya da final sınavına giremeyen ve mazeret sınavına girmek isteyen öğrencilerin ekteki formu ekleriyle birlikte doldurarak </w:t>
      </w:r>
      <w:hyperlink r:id="rId4" w:history="1">
        <w:r w:rsidRPr="00E40FCF">
          <w:rPr>
            <w:rStyle w:val="Kpr"/>
            <w:rFonts w:asciiTheme="majorBidi" w:eastAsia="Times New Roman" w:hAnsiTheme="majorBidi" w:cstheme="majorBidi"/>
            <w:color w:val="000000" w:themeColor="text1"/>
            <w:sz w:val="24"/>
            <w:szCs w:val="24"/>
            <w:lang w:eastAsia="tr-TR"/>
          </w:rPr>
          <w:t>if@sakarya.edu.tr</w:t>
        </w:r>
      </w:hyperlink>
      <w:r w:rsidRPr="00E40FCF">
        <w:rPr>
          <w:rFonts w:asciiTheme="majorBidi" w:eastAsia="Times New Roman" w:hAnsiTheme="majorBidi" w:cstheme="majorBidi"/>
          <w:color w:val="000000" w:themeColor="text1"/>
          <w:sz w:val="24"/>
          <w:szCs w:val="24"/>
          <w:lang w:eastAsia="tr-TR"/>
        </w:rPr>
        <w:t xml:space="preserve"> adresine göndermeleri</w:t>
      </w:r>
      <w:r w:rsidR="0001780B" w:rsidRPr="00E40FCF">
        <w:rPr>
          <w:rFonts w:asciiTheme="majorBidi" w:eastAsia="Times New Roman" w:hAnsiTheme="majorBidi" w:cstheme="majorBidi"/>
          <w:color w:val="000000" w:themeColor="text1"/>
          <w:sz w:val="24"/>
          <w:szCs w:val="24"/>
          <w:lang w:eastAsia="tr-TR"/>
        </w:rPr>
        <w:t xml:space="preserve"> gerekmektedir.</w:t>
      </w:r>
      <w:r w:rsidRPr="00E40FCF">
        <w:rPr>
          <w:rFonts w:asciiTheme="majorBidi" w:eastAsia="Times New Roman" w:hAnsiTheme="majorBidi" w:cstheme="majorBidi"/>
          <w:color w:val="000000" w:themeColor="text1"/>
          <w:sz w:val="24"/>
          <w:szCs w:val="24"/>
          <w:lang w:eastAsia="tr-TR"/>
        </w:rPr>
        <w:t xml:space="preserve"> Mazeretleri Fakülte Yönetim Kurulunda kabul edilen öğrenciler ilan edilen tarihlerde mazeret sınavına alınacaklardır.</w:t>
      </w:r>
    </w:p>
    <w:p w14:paraId="4718CC51" w14:textId="36B9A8FE" w:rsidR="0030328A" w:rsidRPr="00E40FCF" w:rsidRDefault="0030328A" w:rsidP="0001780B">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5.</w:t>
      </w:r>
      <w:r w:rsidRPr="00E40FCF">
        <w:rPr>
          <w:rFonts w:asciiTheme="majorBidi" w:eastAsia="Times New Roman" w:hAnsiTheme="majorBidi" w:cstheme="majorBidi"/>
          <w:color w:val="000000" w:themeColor="text1"/>
          <w:sz w:val="24"/>
          <w:szCs w:val="24"/>
          <w:lang w:eastAsia="tr-TR"/>
        </w:rPr>
        <w:t xml:space="preserve"> Vize ve final dışındaki sınavlarda mazeretler ilgili öğretim elemanları tarafından değerlendirilecek ve karara bağlanacaktır.</w:t>
      </w:r>
    </w:p>
    <w:p w14:paraId="45C41E28" w14:textId="77777777" w:rsidR="0001780B" w:rsidRPr="00E40FCF" w:rsidRDefault="0001780B" w:rsidP="0001780B">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6.      </w:t>
      </w:r>
      <w:r w:rsidRPr="00E40FCF">
        <w:rPr>
          <w:rFonts w:asciiTheme="majorBidi" w:eastAsia="Times New Roman" w:hAnsiTheme="majorBidi" w:cstheme="majorBidi"/>
          <w:color w:val="000000" w:themeColor="text1"/>
          <w:sz w:val="24"/>
          <w:szCs w:val="24"/>
          <w:lang w:eastAsia="tr-TR"/>
        </w:rPr>
        <w:t>Sınavlarda İnternet bağlantı sorunu, elektrik kesintisi vb. hususlar dolayısıyla problem yaşamamak için (telefon/diz üstü bilgisayarların şarjlarının dolu tutulması, sınava internet bağlantı sorunu olmayan bir yerden girilmesi, ikinci bir internet sağlayıcının hazır bulundurulması vb.) gerekli tedbirleri almak öğrencilerin sorumluluğundadır.</w:t>
      </w:r>
    </w:p>
    <w:p w14:paraId="0FC5CD36" w14:textId="77777777" w:rsidR="0001780B" w:rsidRPr="00E40FCF" w:rsidRDefault="0001780B" w:rsidP="0001780B">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7.      </w:t>
      </w:r>
      <w:r w:rsidRPr="00E40FCF">
        <w:rPr>
          <w:rFonts w:asciiTheme="majorBidi" w:eastAsia="Times New Roman" w:hAnsiTheme="majorBidi" w:cstheme="majorBidi"/>
          <w:color w:val="000000" w:themeColor="text1"/>
          <w:sz w:val="24"/>
          <w:szCs w:val="24"/>
          <w:lang w:eastAsia="tr-TR"/>
        </w:rPr>
        <w:t>Yıl içi değerlendirmesi ödevden oluşuyorsa ders hocası tarafından açıklanan tarihte ve yine hoca tarafından açıklanan usule uygun olarak teslim edilmelidir.</w:t>
      </w:r>
    </w:p>
    <w:p w14:paraId="325E3A94" w14:textId="77777777" w:rsidR="0001780B" w:rsidRPr="00E40FCF" w:rsidRDefault="0001780B" w:rsidP="0001780B">
      <w:pPr>
        <w:spacing w:after="300" w:line="240" w:lineRule="auto"/>
        <w:ind w:left="720"/>
        <w:jc w:val="both"/>
        <w:rPr>
          <w:rFonts w:asciiTheme="majorBidi" w:eastAsia="Times New Roman" w:hAnsiTheme="majorBidi" w:cstheme="majorBidi"/>
          <w:color w:val="000000" w:themeColor="text1"/>
          <w:sz w:val="24"/>
          <w:szCs w:val="24"/>
          <w:lang w:eastAsia="tr-TR"/>
        </w:rPr>
      </w:pPr>
      <w:r w:rsidRPr="00E40FCF">
        <w:rPr>
          <w:rFonts w:asciiTheme="majorBidi" w:eastAsia="Times New Roman" w:hAnsiTheme="majorBidi" w:cstheme="majorBidi"/>
          <w:b/>
          <w:bCs/>
          <w:color w:val="000000" w:themeColor="text1"/>
          <w:sz w:val="24"/>
          <w:szCs w:val="24"/>
          <w:lang w:eastAsia="tr-TR"/>
        </w:rPr>
        <w:t>8.      </w:t>
      </w:r>
      <w:r w:rsidRPr="00E40FCF">
        <w:rPr>
          <w:rFonts w:asciiTheme="majorBidi" w:eastAsia="Times New Roman" w:hAnsiTheme="majorBidi" w:cstheme="majorBidi"/>
          <w:color w:val="000000" w:themeColor="text1"/>
          <w:sz w:val="24"/>
          <w:szCs w:val="24"/>
          <w:lang w:eastAsia="tr-TR"/>
        </w:rPr>
        <w:t>Sınav notlarına yapılacak itirazların Fakülte resmi e-mailine (</w:t>
      </w:r>
      <w:hyperlink r:id="rId5" w:tgtFrame="_blank" w:history="1">
        <w:r w:rsidRPr="00E40FCF">
          <w:rPr>
            <w:rFonts w:asciiTheme="majorBidi" w:eastAsia="Times New Roman" w:hAnsiTheme="majorBidi" w:cstheme="majorBidi"/>
            <w:color w:val="000000" w:themeColor="text1"/>
            <w:sz w:val="24"/>
            <w:szCs w:val="24"/>
            <w:u w:val="single"/>
            <w:lang w:eastAsia="tr-TR"/>
          </w:rPr>
          <w:t>if@sakarya.edu.tr</w:t>
        </w:r>
      </w:hyperlink>
      <w:r w:rsidRPr="00E40FCF">
        <w:rPr>
          <w:rFonts w:asciiTheme="majorBidi" w:eastAsia="Times New Roman" w:hAnsiTheme="majorBidi" w:cstheme="majorBidi"/>
          <w:color w:val="000000" w:themeColor="text1"/>
          <w:sz w:val="24"/>
          <w:szCs w:val="24"/>
          <w:lang w:eastAsia="tr-TR"/>
        </w:rPr>
        <w:t>) Sınav İtiraz Formu gönderilerek yapılması gerekmektedir. Şahsi maillere yapılan başvuruların ve sosyal medyadaki paylaşımların dikkate alınma imkânı bulunmamaktadır.</w:t>
      </w:r>
    </w:p>
    <w:p w14:paraId="63FA0ED0" w14:textId="77777777" w:rsidR="0001780B" w:rsidRPr="00E40FCF" w:rsidRDefault="00CC391B" w:rsidP="0001780B">
      <w:pPr>
        <w:spacing w:after="300" w:line="240" w:lineRule="auto"/>
        <w:ind w:left="720"/>
        <w:jc w:val="both"/>
        <w:rPr>
          <w:rFonts w:asciiTheme="majorBidi" w:eastAsia="Times New Roman" w:hAnsiTheme="majorBidi" w:cstheme="majorBidi"/>
          <w:color w:val="000000" w:themeColor="text1"/>
          <w:sz w:val="24"/>
          <w:szCs w:val="24"/>
          <w:lang w:eastAsia="tr-TR"/>
        </w:rPr>
      </w:pPr>
      <w:hyperlink r:id="rId6" w:tgtFrame="_blank" w:history="1">
        <w:r w:rsidR="0001780B" w:rsidRPr="00E40FCF">
          <w:rPr>
            <w:rFonts w:asciiTheme="majorBidi" w:eastAsia="Times New Roman" w:hAnsiTheme="majorBidi" w:cstheme="majorBidi"/>
            <w:color w:val="000000" w:themeColor="text1"/>
            <w:sz w:val="24"/>
            <w:szCs w:val="24"/>
            <w:u w:val="single"/>
            <w:lang w:eastAsia="tr-TR"/>
          </w:rPr>
          <w:t xml:space="preserve">Sınav Notu İtiraz </w:t>
        </w:r>
        <w:proofErr w:type="spellStart"/>
        <w:r w:rsidR="0001780B" w:rsidRPr="00E40FCF">
          <w:rPr>
            <w:rFonts w:asciiTheme="majorBidi" w:eastAsia="Times New Roman" w:hAnsiTheme="majorBidi" w:cstheme="majorBidi"/>
            <w:color w:val="000000" w:themeColor="text1"/>
            <w:sz w:val="24"/>
            <w:szCs w:val="24"/>
            <w:u w:val="single"/>
            <w:lang w:eastAsia="tr-TR"/>
          </w:rPr>
          <w:t>Formu</w:t>
        </w:r>
      </w:hyperlink>
      <w:r w:rsidR="0001780B" w:rsidRPr="00E40FCF">
        <w:rPr>
          <w:rFonts w:asciiTheme="majorBidi" w:eastAsia="Times New Roman" w:hAnsiTheme="majorBidi" w:cstheme="majorBidi"/>
          <w:color w:val="000000" w:themeColor="text1"/>
          <w:sz w:val="24"/>
          <w:szCs w:val="24"/>
          <w:lang w:eastAsia="tr-TR"/>
        </w:rPr>
        <w:t>’na</w:t>
      </w:r>
      <w:proofErr w:type="spellEnd"/>
      <w:r w:rsidR="0001780B" w:rsidRPr="00E40FCF">
        <w:rPr>
          <w:rFonts w:asciiTheme="majorBidi" w:eastAsia="Times New Roman" w:hAnsiTheme="majorBidi" w:cstheme="majorBidi"/>
          <w:color w:val="000000" w:themeColor="text1"/>
          <w:sz w:val="24"/>
          <w:szCs w:val="24"/>
          <w:lang w:eastAsia="tr-TR"/>
        </w:rPr>
        <w:t xml:space="preserve"> aşağıdaki linkten ulaşılabilir.</w:t>
      </w:r>
    </w:p>
    <w:p w14:paraId="0B17339B" w14:textId="77777777" w:rsidR="0001780B" w:rsidRPr="00E40FCF" w:rsidRDefault="00CC391B" w:rsidP="0001780B">
      <w:pPr>
        <w:spacing w:after="300" w:line="240" w:lineRule="auto"/>
        <w:ind w:left="720"/>
        <w:jc w:val="both"/>
        <w:rPr>
          <w:rFonts w:asciiTheme="majorBidi" w:eastAsia="Times New Roman" w:hAnsiTheme="majorBidi" w:cstheme="majorBidi"/>
          <w:color w:val="000000" w:themeColor="text1"/>
          <w:sz w:val="24"/>
          <w:szCs w:val="24"/>
          <w:lang w:eastAsia="tr-TR"/>
        </w:rPr>
      </w:pPr>
      <w:hyperlink r:id="rId7" w:tgtFrame="_blank" w:history="1">
        <w:r w:rsidR="0001780B" w:rsidRPr="00E40FCF">
          <w:rPr>
            <w:rFonts w:asciiTheme="majorBidi" w:eastAsia="Times New Roman" w:hAnsiTheme="majorBidi" w:cstheme="majorBidi"/>
            <w:color w:val="000000" w:themeColor="text1"/>
            <w:sz w:val="24"/>
            <w:szCs w:val="24"/>
            <w:u w:val="single"/>
            <w:lang w:eastAsia="tr-TR"/>
          </w:rPr>
          <w:t>https://if.sakarya.edu.tr/tr/icerik/11310/36522/dilekce-ornekleri</w:t>
        </w:r>
      </w:hyperlink>
    </w:p>
    <w:p w14:paraId="14238652" w14:textId="77777777" w:rsidR="001B79E8" w:rsidRPr="00E40FCF" w:rsidRDefault="0001780B" w:rsidP="00326D68">
      <w:pPr>
        <w:spacing w:after="300" w:line="240" w:lineRule="auto"/>
        <w:ind w:left="720"/>
        <w:jc w:val="both"/>
        <w:rPr>
          <w:rFonts w:asciiTheme="majorBidi" w:hAnsiTheme="majorBidi" w:cstheme="majorBidi"/>
          <w:color w:val="000000" w:themeColor="text1"/>
          <w:sz w:val="24"/>
          <w:szCs w:val="24"/>
        </w:rPr>
      </w:pPr>
      <w:r w:rsidRPr="00E40FCF">
        <w:rPr>
          <w:rFonts w:asciiTheme="majorBidi" w:eastAsia="Times New Roman" w:hAnsiTheme="majorBidi" w:cstheme="majorBidi"/>
          <w:b/>
          <w:bCs/>
          <w:color w:val="000000" w:themeColor="text1"/>
          <w:sz w:val="24"/>
          <w:szCs w:val="24"/>
          <w:lang w:eastAsia="tr-TR"/>
        </w:rPr>
        <w:t>9.  </w:t>
      </w:r>
      <w:r w:rsidRPr="00E40FCF">
        <w:rPr>
          <w:rFonts w:asciiTheme="majorBidi" w:eastAsia="Times New Roman" w:hAnsiTheme="majorBidi" w:cstheme="majorBidi"/>
          <w:color w:val="000000" w:themeColor="text1"/>
          <w:sz w:val="24"/>
          <w:szCs w:val="24"/>
          <w:lang w:eastAsia="tr-TR"/>
        </w:rPr>
        <w:t>Öğrenciler sınav sırasında herhangi bir yardım vermemeli veya yardım almamalıdır. Sakarya Üniversitesi Sınav Yönergesinde belirtildiği gibi kopya, yanıltma, başkalarının adına sınava girme veya sınav düzenini bozacak uygunsuz davranışlarda bulunulması ciddi ihlallerdir ve disiplin süreci başlatılmasına ve öğrencinin sınavının iptal edilmesine neden olur. Öğrenciler sınavları düzenleyen kural ve yönetmeliklere bağlı kalmayı kabul etmiş sayılırlar.</w:t>
      </w:r>
    </w:p>
    <w:sectPr w:rsidR="001B79E8" w:rsidRPr="00E40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0B"/>
    <w:rsid w:val="0001780B"/>
    <w:rsid w:val="001B79E8"/>
    <w:rsid w:val="0030328A"/>
    <w:rsid w:val="00326D68"/>
    <w:rsid w:val="00CC391B"/>
    <w:rsid w:val="00D05A15"/>
    <w:rsid w:val="00E40F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6E1B"/>
  <w15:chartTrackingRefBased/>
  <w15:docId w15:val="{BB94F2DF-874B-4C90-829A-A661036D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0178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1780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0178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780B"/>
    <w:rPr>
      <w:b/>
      <w:bCs/>
    </w:rPr>
  </w:style>
  <w:style w:type="character" w:styleId="Kpr">
    <w:name w:val="Hyperlink"/>
    <w:basedOn w:val="VarsaylanParagrafYazTipi"/>
    <w:uiPriority w:val="99"/>
    <w:unhideWhenUsed/>
    <w:rsid w:val="0001780B"/>
    <w:rPr>
      <w:color w:val="0000FF"/>
      <w:u w:val="single"/>
    </w:rPr>
  </w:style>
  <w:style w:type="character" w:styleId="zmlenmeyenBahsetme">
    <w:name w:val="Unresolved Mention"/>
    <w:basedOn w:val="VarsaylanParagrafYazTipi"/>
    <w:uiPriority w:val="99"/>
    <w:semiHidden/>
    <w:unhideWhenUsed/>
    <w:rsid w:val="00303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f.sakarya.edu.tr/tr/icerik/11310/36522/dilekce-ornekle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sakarya.edu.tr/sites/if.sakarya.edu.tr/file/00.EO_.FR_.57_Sinav_Notu_Itiraz_Formu_.docx" TargetMode="External"/><Relationship Id="rId5" Type="http://schemas.openxmlformats.org/officeDocument/2006/relationships/hyperlink" Target="mailto:if@sakarya.edu.tr" TargetMode="External"/><Relationship Id="rId4" Type="http://schemas.openxmlformats.org/officeDocument/2006/relationships/hyperlink" Target="mailto:if@sakarya.edu.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2407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Microsoft Office User</cp:lastModifiedBy>
  <cp:revision>6</cp:revision>
  <dcterms:created xsi:type="dcterms:W3CDTF">2021-01-04T14:15:00Z</dcterms:created>
  <dcterms:modified xsi:type="dcterms:W3CDTF">2022-03-30T14:36:00Z</dcterms:modified>
</cp:coreProperties>
</file>