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B6FE" w14:textId="77777777" w:rsidR="00F92BAE" w:rsidRPr="002C5ADB" w:rsidRDefault="00F92BAE" w:rsidP="00BF7529">
      <w:pPr>
        <w:jc w:val="center"/>
        <w:rPr>
          <w:b/>
          <w:bCs/>
          <w:sz w:val="28"/>
          <w:szCs w:val="24"/>
        </w:rPr>
      </w:pPr>
      <w:r w:rsidRPr="002C5ADB">
        <w:rPr>
          <w:b/>
          <w:bCs/>
          <w:sz w:val="28"/>
          <w:szCs w:val="24"/>
        </w:rPr>
        <w:t>SAKARYA ÜNİVERSİTESİ İLAHİYAT FAKÜLTESİ İLİTAM</w:t>
      </w:r>
    </w:p>
    <w:p w14:paraId="05D6E32D" w14:textId="77777777" w:rsidR="00F92BAE" w:rsidRPr="002C5ADB" w:rsidRDefault="00F92BAE" w:rsidP="00BF7529">
      <w:pPr>
        <w:jc w:val="center"/>
        <w:rPr>
          <w:b/>
          <w:bCs/>
          <w:sz w:val="28"/>
          <w:szCs w:val="24"/>
        </w:rPr>
      </w:pPr>
      <w:r w:rsidRPr="002C5ADB">
        <w:rPr>
          <w:b/>
          <w:bCs/>
          <w:sz w:val="28"/>
          <w:szCs w:val="24"/>
        </w:rPr>
        <w:t>2021-2022 EĞİTİM ÖĞRETİM YILI YAZ DÖNEMİ ARA SINAV PROGRAMI</w:t>
      </w:r>
    </w:p>
    <w:p w14:paraId="51320BE3" w14:textId="77777777" w:rsidR="002C5ADB" w:rsidRDefault="002C5ADB" w:rsidP="00BF7529">
      <w:pPr>
        <w:ind w:firstLine="0"/>
        <w:rPr>
          <w:highlight w:val="yellow"/>
        </w:rPr>
      </w:pPr>
    </w:p>
    <w:p w14:paraId="32AE5C78" w14:textId="77777777" w:rsidR="00436245" w:rsidRDefault="00436245" w:rsidP="00BF7529">
      <w:pPr>
        <w:ind w:firstLine="0"/>
        <w:rPr>
          <w:highlight w:val="yellow"/>
        </w:rPr>
        <w:sectPr w:rsidR="004362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D5F1F8" w14:textId="5C5C04D3" w:rsidR="00F92BAE" w:rsidRDefault="00F92BAE" w:rsidP="00BF7529">
      <w:pPr>
        <w:ind w:firstLine="0"/>
      </w:pPr>
      <w:r w:rsidRPr="00F92BAE">
        <w:rPr>
          <w:highlight w:val="yellow"/>
        </w:rPr>
        <w:t>6 AĞUSTOS 2022 CUMARTESİ</w:t>
      </w:r>
    </w:p>
    <w:p w14:paraId="6DB0688B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09.00: FIKIH USULÜ</w:t>
      </w:r>
    </w:p>
    <w:p w14:paraId="23A79834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10.00: KUR’AN-I KERİM I</w:t>
      </w:r>
    </w:p>
    <w:p w14:paraId="6F86D888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11.00: KUR’AN-I KERİM II</w:t>
      </w:r>
    </w:p>
    <w:p w14:paraId="232DCADA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12.00: KUR’AN-I KERİM III</w:t>
      </w:r>
    </w:p>
    <w:p w14:paraId="2ECBC0F9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13.00: KUR’AN-I KERİM IV</w:t>
      </w:r>
    </w:p>
    <w:p w14:paraId="59B6D7A3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14.00: ARAPÇA I</w:t>
      </w:r>
    </w:p>
    <w:p w14:paraId="567B777B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15.00: ARAPÇA II</w:t>
      </w:r>
    </w:p>
    <w:p w14:paraId="59A39FC5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16.00: TASAVVUF</w:t>
      </w:r>
    </w:p>
    <w:p w14:paraId="75352C98" w14:textId="16642CAB" w:rsidR="00F92BAE" w:rsidRDefault="00F92BAE" w:rsidP="00BF7529">
      <w:pPr>
        <w:pStyle w:val="ListeParagraf"/>
        <w:numPr>
          <w:ilvl w:val="0"/>
          <w:numId w:val="1"/>
        </w:numPr>
      </w:pPr>
      <w:r>
        <w:t>17.00: İSLAM FELSEFESİ</w:t>
      </w:r>
    </w:p>
    <w:p w14:paraId="14DDA734" w14:textId="3026037E" w:rsidR="009D6EA1" w:rsidRPr="00436245" w:rsidRDefault="009D6EA1" w:rsidP="00BF7529">
      <w:pPr>
        <w:pStyle w:val="ListeParagraf"/>
        <w:numPr>
          <w:ilvl w:val="0"/>
          <w:numId w:val="1"/>
        </w:numPr>
      </w:pPr>
      <w:r>
        <w:t>18:00: SİSTEMATİK KELAM</w:t>
      </w:r>
    </w:p>
    <w:p w14:paraId="13FCAFDE" w14:textId="2C09F3E0" w:rsidR="00F92BAE" w:rsidRDefault="00F92BAE" w:rsidP="00BF7529">
      <w:pPr>
        <w:ind w:left="360" w:firstLine="0"/>
      </w:pPr>
      <w:r w:rsidRPr="00436245">
        <w:rPr>
          <w:highlight w:val="yellow"/>
        </w:rPr>
        <w:t>7 AĞUSTOS 2022 PAZAR</w:t>
      </w:r>
    </w:p>
    <w:p w14:paraId="5FF399CF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09.00: TEFSİR METİNLERİ I</w:t>
      </w:r>
    </w:p>
    <w:p w14:paraId="1F6082F4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10.00: TEFSİR METİNLERİ II</w:t>
      </w:r>
    </w:p>
    <w:p w14:paraId="548C7B91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11.00: İSLAM TARİHİ I</w:t>
      </w:r>
    </w:p>
    <w:p w14:paraId="2C6D5AF8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12.00: İSLAM TARİHİ II</w:t>
      </w:r>
    </w:p>
    <w:p w14:paraId="7A47A825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13.00: İSLAM HUKUKU I</w:t>
      </w:r>
    </w:p>
    <w:p w14:paraId="2A0A7B4B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14.00: İSLAM HUKUKU II</w:t>
      </w:r>
    </w:p>
    <w:p w14:paraId="6F28BCCB" w14:textId="1B55E025" w:rsidR="00F92BAE" w:rsidRDefault="00F92BAE" w:rsidP="00BF7529">
      <w:pPr>
        <w:pStyle w:val="ListeParagraf"/>
        <w:numPr>
          <w:ilvl w:val="0"/>
          <w:numId w:val="1"/>
        </w:numPr>
        <w:ind w:right="-213"/>
      </w:pPr>
      <w:r>
        <w:t>15.00:</w:t>
      </w:r>
      <w:r w:rsidR="00C50F36">
        <w:t> </w:t>
      </w:r>
      <w:r>
        <w:t>İSLAM</w:t>
      </w:r>
      <w:r w:rsidR="00C50F36">
        <w:t> </w:t>
      </w:r>
      <w:r>
        <w:t>AHLAK</w:t>
      </w:r>
      <w:r w:rsidR="00C50F36">
        <w:t> </w:t>
      </w:r>
      <w:r>
        <w:t>FELSEFESİ</w:t>
      </w:r>
    </w:p>
    <w:p w14:paraId="08DF9BB4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16.00: FELSEFE TARİHİ</w:t>
      </w:r>
    </w:p>
    <w:p w14:paraId="056507DC" w14:textId="77777777" w:rsidR="00F92BAE" w:rsidRDefault="00F92BAE" w:rsidP="00BF7529">
      <w:pPr>
        <w:pStyle w:val="ListeParagraf"/>
        <w:numPr>
          <w:ilvl w:val="0"/>
          <w:numId w:val="1"/>
        </w:numPr>
      </w:pPr>
      <w:r>
        <w:t>17.00: DİN FELSEFESİ</w:t>
      </w:r>
    </w:p>
    <w:p w14:paraId="661E36B7" w14:textId="77777777" w:rsidR="00436245" w:rsidRDefault="00436245" w:rsidP="00BF7529">
      <w:pPr>
        <w:ind w:firstLine="0"/>
        <w:sectPr w:rsidR="00436245" w:rsidSect="0043624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BF6DC6" w14:textId="77777777" w:rsidR="00436245" w:rsidRDefault="00436245" w:rsidP="00BF7529">
      <w:pPr>
        <w:ind w:firstLine="0"/>
      </w:pPr>
    </w:p>
    <w:p w14:paraId="65F77DB9" w14:textId="3D60B9A9" w:rsidR="003E248C" w:rsidRDefault="00F92BAE" w:rsidP="00BF7529">
      <w:pPr>
        <w:ind w:firstLine="0"/>
      </w:pPr>
      <w:r>
        <w:t>Not: Yukarıda belirtilen saatler sınavların başlama vakitleridir. Sınavın süre ve muhtevası ders</w:t>
      </w:r>
      <w:r w:rsidR="009D6EA1">
        <w:t xml:space="preserve"> </w:t>
      </w:r>
      <w:r>
        <w:t>hocasının tercihindedir</w:t>
      </w:r>
    </w:p>
    <w:sectPr w:rsidR="003E248C" w:rsidSect="0043624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7661D"/>
    <w:multiLevelType w:val="hybridMultilevel"/>
    <w:tmpl w:val="472273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3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93"/>
    <w:rsid w:val="00270CF6"/>
    <w:rsid w:val="002C5ADB"/>
    <w:rsid w:val="003E248C"/>
    <w:rsid w:val="00436245"/>
    <w:rsid w:val="00535FD8"/>
    <w:rsid w:val="005A70B4"/>
    <w:rsid w:val="006F6559"/>
    <w:rsid w:val="009D6EA1"/>
    <w:rsid w:val="009E0A93"/>
    <w:rsid w:val="00AA783C"/>
    <w:rsid w:val="00BF7529"/>
    <w:rsid w:val="00C50F36"/>
    <w:rsid w:val="00F9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6C50"/>
  <w15:chartTrackingRefBased/>
  <w15:docId w15:val="{0ABB14F6-A978-42F1-A413-75A7280C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70CF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70CF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436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Salih ASLAN</dc:creator>
  <cp:keywords/>
  <dc:description/>
  <cp:lastModifiedBy>Muhammet Salih ASLAN</cp:lastModifiedBy>
  <cp:revision>11</cp:revision>
  <dcterms:created xsi:type="dcterms:W3CDTF">2022-08-03T16:21:00Z</dcterms:created>
  <dcterms:modified xsi:type="dcterms:W3CDTF">2022-08-03T16:25:00Z</dcterms:modified>
</cp:coreProperties>
</file>